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5F019731" w14:textId="661CE2E2" w:rsidR="004D10FE" w:rsidRPr="00392718" w:rsidRDefault="00F24F72" w:rsidP="0037097F">
      <w:pPr>
        <w:spacing w:before="1"/>
        <w:ind w:right="115"/>
        <w:jc w:val="both"/>
        <w:rPr>
          <w:rFonts w:ascii="Arial" w:eastAsiaTheme="minorHAnsi" w:hAnsi="Arial" w:cs="Arial"/>
          <w:b/>
          <w:bCs/>
        </w:rPr>
      </w:pPr>
      <w:r w:rsidRPr="00415CAD">
        <w:rPr>
          <w:rFonts w:ascii="Arial" w:hAnsi="Arial" w:cs="Arial"/>
          <w:sz w:val="20"/>
          <w:szCs w:val="20"/>
        </w:rPr>
        <w:t xml:space="preserve">nell'accedere </w:t>
      </w:r>
      <w:r w:rsidR="00E53AFB">
        <w:rPr>
          <w:rFonts w:ascii="Arial" w:hAnsi="Arial" w:cs="Arial"/>
        </w:rPr>
        <w:t xml:space="preserve">presso </w:t>
      </w:r>
      <w:r w:rsidR="00D23A56" w:rsidRPr="00D23A56">
        <w:rPr>
          <w:rFonts w:ascii="Arial" w:hAnsi="Arial" w:cs="Arial"/>
        </w:rPr>
        <w:t>l’Aula sita al piano terra del Padiglione Balestrazzi del Policlinico di Bari</w:t>
      </w:r>
      <w:r w:rsidR="00E53AFB">
        <w:rPr>
          <w:rFonts w:ascii="Arial" w:hAnsi="Arial" w:cs="Arial"/>
        </w:rPr>
        <w:t>,</w:t>
      </w:r>
      <w:r w:rsidR="00E53AFB" w:rsidRPr="008047DF">
        <w:rPr>
          <w:rFonts w:ascii="Arial" w:hAnsi="Arial" w:cs="Arial"/>
        </w:rPr>
        <w:t xml:space="preserve"> per la prova </w:t>
      </w:r>
      <w:r w:rsidR="00E53AFB">
        <w:rPr>
          <w:rFonts w:ascii="Arial" w:hAnsi="Arial" w:cs="Arial"/>
        </w:rPr>
        <w:t>selettiva orale</w:t>
      </w:r>
      <w:r w:rsidR="00E53AFB" w:rsidRPr="00724B6D">
        <w:t xml:space="preserve"> </w:t>
      </w:r>
      <w:r w:rsidR="00E53AFB" w:rsidRPr="00724B6D">
        <w:rPr>
          <w:rFonts w:ascii="Arial" w:hAnsi="Arial" w:cs="Arial"/>
        </w:rPr>
        <w:t>del profilo di</w:t>
      </w:r>
      <w:r w:rsidR="00E53AFB">
        <w:t xml:space="preserve"> </w:t>
      </w:r>
      <w:r w:rsidR="00E53AFB" w:rsidRPr="00724B6D">
        <w:rPr>
          <w:rFonts w:ascii="Arial" w:hAnsi="Arial" w:cs="Arial"/>
          <w:b/>
          <w:bCs/>
          <w:u w:val="single"/>
        </w:rPr>
        <w:t>OPERATOR</w:t>
      </w:r>
      <w:r w:rsidR="00E53AFB">
        <w:rPr>
          <w:rFonts w:ascii="Arial" w:hAnsi="Arial" w:cs="Arial"/>
          <w:b/>
          <w:bCs/>
          <w:u w:val="single"/>
        </w:rPr>
        <w:t>E</w:t>
      </w:r>
      <w:r w:rsidR="00E53AFB" w:rsidRPr="00724B6D">
        <w:rPr>
          <w:rFonts w:ascii="Arial" w:hAnsi="Arial" w:cs="Arial"/>
          <w:b/>
          <w:bCs/>
          <w:u w:val="single"/>
        </w:rPr>
        <w:t xml:space="preserve"> TECNIC</w:t>
      </w:r>
      <w:r w:rsidR="00E53AFB">
        <w:rPr>
          <w:rFonts w:ascii="Arial" w:hAnsi="Arial" w:cs="Arial"/>
          <w:b/>
          <w:bCs/>
          <w:u w:val="single"/>
        </w:rPr>
        <w:t>O</w:t>
      </w:r>
      <w:r w:rsidR="00E53AFB" w:rsidRPr="00724B6D">
        <w:rPr>
          <w:rFonts w:ascii="Arial" w:hAnsi="Arial" w:cs="Arial"/>
          <w:b/>
          <w:bCs/>
          <w:u w:val="single"/>
        </w:rPr>
        <w:t>-INFORMATIC</w:t>
      </w:r>
      <w:r w:rsidR="00E53AFB">
        <w:rPr>
          <w:rFonts w:ascii="Arial" w:hAnsi="Arial" w:cs="Arial"/>
          <w:b/>
          <w:bCs/>
          <w:u w:val="single"/>
        </w:rPr>
        <w:t>O</w:t>
      </w:r>
      <w:r w:rsidR="00E53AFB">
        <w:rPr>
          <w:rFonts w:ascii="Arial" w:hAnsi="Arial" w:cs="Arial"/>
        </w:rPr>
        <w:t xml:space="preserve"> </w:t>
      </w:r>
      <w:r w:rsidR="00E53AFB" w:rsidRPr="00DD51C0">
        <w:rPr>
          <w:rFonts w:ascii="Arial" w:hAnsi="Arial" w:cs="Arial"/>
        </w:rPr>
        <w:t>del</w:t>
      </w:r>
      <w:r w:rsidR="00E53AFB">
        <w:rPr>
          <w:rFonts w:ascii="Arial" w:hAnsi="Arial" w:cs="Arial"/>
        </w:rPr>
        <w:t>la</w:t>
      </w:r>
      <w:r w:rsidR="00E53AFB" w:rsidRPr="00CA79C2">
        <w:rPr>
          <w:rFonts w:ascii="Arial" w:hAnsi="Arial" w:cs="Arial"/>
        </w:rPr>
        <w:t xml:space="preserve"> </w:t>
      </w:r>
      <w:r w:rsidR="00E53AFB" w:rsidRPr="00724B6D">
        <w:rPr>
          <w:rFonts w:ascii="Arial" w:hAnsi="Arial" w:cs="Arial"/>
          <w:b/>
          <w:bCs/>
        </w:rPr>
        <w:t>SELEZIONE PUBBLICA PER TITOLI ED ESAMI FINALIZZAT</w:t>
      </w:r>
      <w:r w:rsidR="00E53AFB">
        <w:rPr>
          <w:rFonts w:ascii="Arial" w:hAnsi="Arial" w:cs="Arial"/>
          <w:b/>
          <w:bCs/>
        </w:rPr>
        <w:t>A</w:t>
      </w:r>
      <w:r w:rsidR="00E53AFB" w:rsidRPr="00724B6D">
        <w:rPr>
          <w:rFonts w:ascii="Arial" w:hAnsi="Arial" w:cs="Arial"/>
          <w:b/>
          <w:bCs/>
        </w:rPr>
        <w:t xml:space="preserve"> ALL’ASSUNZIONE DI 35 OPERATORI DI CALL-CENTER SANITARI E DI 5 OPERATORI TECNICI-INFORMATICI CAT. B CCNL AIOP “SANITÀ PRIVATA PERSONALE NON MEDICO” CON CONTRATTO A TEMPO DETERMINATO FULL TIME O PART TIME CON POSSIBILE TRASFORMAZIONE A TEMPO INDETERMINATO</w:t>
      </w:r>
      <w:r w:rsidR="00D229EB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69D561C3" w14:textId="77777777" w:rsidR="0056350D" w:rsidRPr="00415CAD" w:rsidRDefault="0056350D" w:rsidP="0056350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F161C2" w14:textId="06C0B6D7" w:rsidR="00ED1911" w:rsidRPr="00415CAD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 xml:space="preserve">DICHIARA </w:t>
      </w:r>
    </w:p>
    <w:p w14:paraId="166B76D2" w14:textId="1FD268CF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2505B9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0B4A27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>
        <w:rPr>
          <w:rFonts w:ascii="Arial" w:hAnsi="Arial" w:cs="Arial"/>
          <w:sz w:val="20"/>
          <w:szCs w:val="20"/>
        </w:rPr>
        <w:t xml:space="preserve"> da COVID-19</w:t>
      </w:r>
      <w:r w:rsidRPr="000B4A27">
        <w:rPr>
          <w:rFonts w:ascii="Arial" w:hAnsi="Arial" w:cs="Arial"/>
          <w:sz w:val="20"/>
          <w:szCs w:val="20"/>
        </w:rPr>
        <w:t>;</w:t>
      </w:r>
    </w:p>
    <w:p w14:paraId="02C4F980" w14:textId="2124F95C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aver preso visione di quanto riportato nel piano operativo specifico della procedura concorsuale come </w:t>
      </w:r>
      <w:r w:rsidRPr="004E52C0">
        <w:rPr>
          <w:rFonts w:ascii="Arial" w:hAnsi="Arial" w:cs="Arial"/>
          <w:sz w:val="20"/>
          <w:szCs w:val="20"/>
        </w:rPr>
        <w:t>previsto dal</w:t>
      </w:r>
      <w:r w:rsidR="002E544D" w:rsidRPr="004E52C0">
        <w:rPr>
          <w:rFonts w:ascii="Arial" w:hAnsi="Arial" w:cs="Arial"/>
          <w:spacing w:val="-1"/>
          <w:sz w:val="20"/>
          <w:szCs w:val="20"/>
        </w:rPr>
        <w:t>l’ORDINANZA del Ministero della Salute “Aggiornamento del Protocollo per lo svolgimento dei concorsi pubblici" del 25/05/2022</w:t>
      </w:r>
      <w:r w:rsidRPr="004E52C0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565CEE18" w:rsidR="00F24F72" w:rsidRPr="00415CAD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68CB62A5" w14:textId="2CD0D569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21472D6A" w14:textId="22B4F2CE" w:rsidR="00ED1911" w:rsidRPr="00415CAD" w:rsidRDefault="007F4936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</w:p>
    <w:p w14:paraId="6D9D443E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5C7D9A" w14:textId="77777777" w:rsidR="00E53AFB" w:rsidRPr="0007005C" w:rsidRDefault="00E53AFB" w:rsidP="00E53AFB">
      <w:pPr>
        <w:adjustRightInd w:val="0"/>
        <w:rPr>
          <w:rFonts w:ascii="Arial" w:eastAsiaTheme="minorHAnsi" w:hAnsi="Arial" w:cs="Arial"/>
        </w:rPr>
      </w:pPr>
      <w:r>
        <w:rPr>
          <w:rFonts w:ascii="Arial" w:hAnsi="Arial" w:cs="Arial"/>
        </w:rPr>
        <w:t>Bari,</w:t>
      </w:r>
      <w:r w:rsidRPr="0007005C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07/06</w:t>
      </w:r>
      <w:r w:rsidRPr="0007005C">
        <w:rPr>
          <w:rFonts w:ascii="Arial" w:eastAsiaTheme="minorHAnsi" w:hAnsi="Arial" w:cs="Arial"/>
        </w:rPr>
        <w:t>/2022</w:t>
      </w:r>
    </w:p>
    <w:p w14:paraId="35173194" w14:textId="596671F8" w:rsidR="00D06B77" w:rsidRPr="00415CAD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     </w:t>
      </w:r>
      <w:r w:rsidR="003042BE">
        <w:rPr>
          <w:rFonts w:ascii="Arial" w:hAnsi="Arial" w:cs="Arial"/>
          <w:sz w:val="20"/>
          <w:szCs w:val="20"/>
        </w:rPr>
        <w:t xml:space="preserve">                            </w:t>
      </w:r>
      <w:r w:rsidRPr="00415CAD">
        <w:rPr>
          <w:rFonts w:ascii="Arial" w:hAnsi="Arial" w:cs="Arial"/>
          <w:sz w:val="20"/>
          <w:szCs w:val="20"/>
        </w:rPr>
        <w:t>FIRMA</w:t>
      </w:r>
    </w:p>
    <w:p w14:paraId="55D5B91B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</w:t>
      </w:r>
      <w:r w:rsidRPr="00415CAD">
        <w:rPr>
          <w:rFonts w:ascii="Arial" w:eastAsia="Times New Roman" w:hAnsi="Arial" w:cs="Arial"/>
          <w:sz w:val="20"/>
          <w:szCs w:val="20"/>
        </w:rPr>
        <w:t xml:space="preserve">        _____________________</w:t>
      </w:r>
      <w:bookmarkEnd w:id="0"/>
    </w:p>
    <w:p w14:paraId="032B1F72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721F17CE" w14:textId="71A62A2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C65B" w14:textId="77777777" w:rsidR="00491F00" w:rsidRDefault="00491F00" w:rsidP="002D4AC7">
      <w:pPr>
        <w:spacing w:after="0" w:line="240" w:lineRule="auto"/>
      </w:pPr>
      <w:r>
        <w:separator/>
      </w:r>
    </w:p>
  </w:endnote>
  <w:endnote w:type="continuationSeparator" w:id="0">
    <w:p w14:paraId="44E70547" w14:textId="77777777" w:rsidR="00491F00" w:rsidRDefault="00491F00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0E49" w14:textId="77777777" w:rsidR="00491F00" w:rsidRDefault="00491F00" w:rsidP="002D4AC7">
      <w:pPr>
        <w:spacing w:after="0" w:line="240" w:lineRule="auto"/>
      </w:pPr>
      <w:r>
        <w:separator/>
      </w:r>
    </w:p>
  </w:footnote>
  <w:footnote w:type="continuationSeparator" w:id="0">
    <w:p w14:paraId="387FA0F8" w14:textId="77777777" w:rsidR="00491F00" w:rsidRDefault="00491F00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0"/>
  </w:num>
  <w:num w:numId="2" w16cid:durableId="1068917920">
    <w:abstractNumId w:val="2"/>
  </w:num>
  <w:num w:numId="3" w16cid:durableId="689843652">
    <w:abstractNumId w:val="3"/>
  </w:num>
  <w:num w:numId="4" w16cid:durableId="60380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422"/>
    <w:rsid w:val="001D2097"/>
    <w:rsid w:val="00234038"/>
    <w:rsid w:val="00241BCA"/>
    <w:rsid w:val="002505B9"/>
    <w:rsid w:val="00274AE4"/>
    <w:rsid w:val="0028258D"/>
    <w:rsid w:val="002940B3"/>
    <w:rsid w:val="002A1436"/>
    <w:rsid w:val="002B5232"/>
    <w:rsid w:val="002D4AC7"/>
    <w:rsid w:val="002E544D"/>
    <w:rsid w:val="003042BE"/>
    <w:rsid w:val="00315533"/>
    <w:rsid w:val="00331E55"/>
    <w:rsid w:val="0033378C"/>
    <w:rsid w:val="0034740F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3073A"/>
    <w:rsid w:val="0043264D"/>
    <w:rsid w:val="00440E0C"/>
    <w:rsid w:val="00441DE3"/>
    <w:rsid w:val="00450C47"/>
    <w:rsid w:val="00463EC6"/>
    <w:rsid w:val="00491F00"/>
    <w:rsid w:val="004A1B37"/>
    <w:rsid w:val="004B34C0"/>
    <w:rsid w:val="004C1E71"/>
    <w:rsid w:val="004D10FE"/>
    <w:rsid w:val="004E52C0"/>
    <w:rsid w:val="0050145D"/>
    <w:rsid w:val="00507EFA"/>
    <w:rsid w:val="00510899"/>
    <w:rsid w:val="00515D31"/>
    <w:rsid w:val="00522C23"/>
    <w:rsid w:val="00523CA0"/>
    <w:rsid w:val="00526D08"/>
    <w:rsid w:val="005303E6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2B10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17A49"/>
    <w:rsid w:val="00933828"/>
    <w:rsid w:val="00940FEC"/>
    <w:rsid w:val="0094574B"/>
    <w:rsid w:val="009472C6"/>
    <w:rsid w:val="00971444"/>
    <w:rsid w:val="00986CDA"/>
    <w:rsid w:val="0099417F"/>
    <w:rsid w:val="009D5602"/>
    <w:rsid w:val="009E7734"/>
    <w:rsid w:val="009F0E0B"/>
    <w:rsid w:val="00A2061C"/>
    <w:rsid w:val="00A21B64"/>
    <w:rsid w:val="00A2643B"/>
    <w:rsid w:val="00A53537"/>
    <w:rsid w:val="00A654F9"/>
    <w:rsid w:val="00A70240"/>
    <w:rsid w:val="00A71CF9"/>
    <w:rsid w:val="00AB0A68"/>
    <w:rsid w:val="00AB774D"/>
    <w:rsid w:val="00AE2DD1"/>
    <w:rsid w:val="00AE6278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83497"/>
    <w:rsid w:val="00C91B39"/>
    <w:rsid w:val="00C91DF4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A56"/>
    <w:rsid w:val="00D3584A"/>
    <w:rsid w:val="00D539E7"/>
    <w:rsid w:val="00D86350"/>
    <w:rsid w:val="00DB0A05"/>
    <w:rsid w:val="00E2179C"/>
    <w:rsid w:val="00E433B0"/>
    <w:rsid w:val="00E53AFB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D0604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Vittorio Mangieri</cp:lastModifiedBy>
  <cp:revision>2</cp:revision>
  <cp:lastPrinted>2021-02-18T11:59:00Z</cp:lastPrinted>
  <dcterms:created xsi:type="dcterms:W3CDTF">2022-06-07T05:14:00Z</dcterms:created>
  <dcterms:modified xsi:type="dcterms:W3CDTF">2022-06-07T05:14:00Z</dcterms:modified>
</cp:coreProperties>
</file>